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9187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D9187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9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D9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91875">
              <w:rPr>
                <w:rFonts w:ascii="Times New Roman" w:hAnsi="Times New Roman" w:cs="Times New Roman"/>
                <w:sz w:val="24"/>
                <w:szCs w:val="24"/>
              </w:rPr>
              <w:t>Окружающий мир» 1-4 класс автор О.Н. Федотова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D91875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D91875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spellStart"/>
            <w:proofErr w:type="gramEnd"/>
            <w:r w:rsidR="00D91875">
              <w:rPr>
                <w:rFonts w:ascii="Times New Roman" w:hAnsi="Times New Roman" w:cs="Times New Roman"/>
                <w:sz w:val="24"/>
                <w:szCs w:val="24"/>
              </w:rPr>
              <w:t>Акдемкнига</w:t>
            </w:r>
            <w:proofErr w:type="spellEnd"/>
            <w:r w:rsidR="00D91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9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BA6467" w:rsidRDefault="00D91875" w:rsidP="00D91875">
            <w:pPr>
              <w:pStyle w:val="a4"/>
              <w:rPr>
                <w:rFonts w:ascii="Times New Roman" w:hAnsi="Times New Roman" w:cs="Times New Roman"/>
              </w:rPr>
            </w:pPr>
            <w:r w:rsidRPr="00B12980">
              <w:rPr>
                <w:rFonts w:ascii="Times New Roman" w:hAnsi="Times New Roman" w:cs="Times New Roman"/>
              </w:rPr>
              <w:t>- формирование у школьников целостной картины окружающей его природной и социальной среды и его места в этой среде как личности.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 – 7ч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 – 4ч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родным зонам – 13ч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 – часть великой России – 11 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организм – 10ч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органы чувств -8ч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по странам мира – 8ч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как летопись России – 5ч</w:t>
            </w:r>
          </w:p>
          <w:p w:rsidR="00D91875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 – 4ч</w:t>
            </w:r>
          </w:p>
          <w:p w:rsidR="00D91875" w:rsidRPr="006F13AC" w:rsidRDefault="00D9187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A6467"/>
    <w:rsid w:val="00D91875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18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918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2021-01-27T05:33:00Z</dcterms:created>
  <dcterms:modified xsi:type="dcterms:W3CDTF">2021-01-27T05:33:00Z</dcterms:modified>
</cp:coreProperties>
</file>